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6-6"/>
        <w:tblW w:w="8500" w:type="dxa"/>
        <w:tblInd w:w="-10" w:type="dxa"/>
        <w:tblBorders>
          <w:top w:val="double" w:sz="4" w:space="0" w:color="70AD47" w:themeColor="accent6"/>
          <w:left w:val="double" w:sz="4" w:space="0" w:color="70AD47" w:themeColor="accent6"/>
          <w:bottom w:val="double" w:sz="4" w:space="0" w:color="70AD47" w:themeColor="accent6"/>
          <w:right w:val="double" w:sz="4" w:space="0" w:color="70AD47" w:themeColor="accent6"/>
          <w:insideH w:val="double" w:sz="4" w:space="0" w:color="70AD47" w:themeColor="accent6"/>
          <w:insideV w:val="double" w:sz="4" w:space="0" w:color="70AD47" w:themeColor="accent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3"/>
        <w:gridCol w:w="582"/>
        <w:gridCol w:w="987"/>
        <w:gridCol w:w="847"/>
        <w:gridCol w:w="986"/>
        <w:gridCol w:w="848"/>
        <w:gridCol w:w="986"/>
        <w:gridCol w:w="848"/>
        <w:gridCol w:w="986"/>
        <w:gridCol w:w="847"/>
      </w:tblGrid>
      <w:tr w:rsidR="00EA780E" w14:paraId="70A5F80D" w14:textId="77777777" w:rsidTr="002B7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0" w:type="dxa"/>
            <w:gridSpan w:val="10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8D08D" w:themeFill="accent6" w:themeFillTint="99"/>
          </w:tcPr>
          <w:p w14:paraId="2B582C3D" w14:textId="51E779FF" w:rsidR="00EA780E" w:rsidRPr="002B71E4" w:rsidRDefault="008D7D12" w:rsidP="000350DE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 w:rsidRPr="00A15FE0">
              <w:rPr>
                <w:rFonts w:hint="eastAsia"/>
                <w:b/>
                <w:color w:val="000000" w:themeColor="text1"/>
                <w:sz w:val="28"/>
              </w:rPr>
              <w:t>20</w:t>
            </w:r>
            <w:r w:rsidR="005A43E8">
              <w:rPr>
                <w:rFonts w:hint="eastAsia"/>
                <w:b/>
                <w:color w:val="000000" w:themeColor="text1"/>
                <w:sz w:val="28"/>
              </w:rPr>
              <w:t>2</w:t>
            </w:r>
            <w:r w:rsidR="00ED7F7A">
              <w:rPr>
                <w:rFonts w:hint="eastAsia"/>
                <w:b/>
                <w:color w:val="000000" w:themeColor="text1"/>
                <w:sz w:val="28"/>
              </w:rPr>
              <w:t>2</w:t>
            </w:r>
            <w:r w:rsidR="005A43E8">
              <w:rPr>
                <w:rFonts w:hint="eastAsia"/>
                <w:b/>
                <w:color w:val="000000" w:themeColor="text1"/>
                <w:sz w:val="28"/>
              </w:rPr>
              <w:t xml:space="preserve"> </w:t>
            </w:r>
            <w:r w:rsidR="009C1360">
              <w:rPr>
                <w:b/>
                <w:color w:val="000000" w:themeColor="text1"/>
                <w:sz w:val="28"/>
              </w:rPr>
              <w:t>TREKKING SHOOTERS COURSE</w:t>
            </w:r>
            <w:r w:rsidR="002B71E4">
              <w:rPr>
                <w:rFonts w:hint="eastAsia"/>
                <w:b/>
                <w:color w:val="000000" w:themeColor="text1"/>
                <w:sz w:val="28"/>
              </w:rPr>
              <w:t xml:space="preserve">　</w:t>
            </w:r>
            <w:r w:rsidR="002B71E4" w:rsidRPr="00A15FE0">
              <w:rPr>
                <w:b/>
                <w:color w:val="000000" w:themeColor="text1"/>
                <w:sz w:val="28"/>
              </w:rPr>
              <w:t>-</w:t>
            </w:r>
            <w:r w:rsidR="002B71E4" w:rsidRPr="00A15FE0">
              <w:rPr>
                <w:rFonts w:hint="eastAsia"/>
                <w:b/>
                <w:color w:val="000000" w:themeColor="text1"/>
                <w:sz w:val="28"/>
              </w:rPr>
              <w:t>SCORE CARD</w:t>
            </w:r>
            <w:r w:rsidR="002B71E4" w:rsidRPr="00A15FE0">
              <w:rPr>
                <w:b/>
                <w:color w:val="000000" w:themeColor="text1"/>
                <w:sz w:val="28"/>
              </w:rPr>
              <w:t>-</w:t>
            </w:r>
          </w:p>
        </w:tc>
      </w:tr>
      <w:tr w:rsidR="000F215C" w:rsidRPr="000F215C" w14:paraId="1264D1BC" w14:textId="77777777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 w:val="restar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right w:val="single" w:sz="4" w:space="0" w:color="9CC2E5" w:themeColor="accent1" w:themeTint="99"/>
            </w:tcBorders>
            <w:textDirection w:val="tbRlV"/>
          </w:tcPr>
          <w:p w14:paraId="2A29FE0A" w14:textId="77777777" w:rsidR="000F5DED" w:rsidRPr="000F215C" w:rsidRDefault="000F5DED" w:rsidP="004324A3">
            <w:pPr>
              <w:ind w:left="113" w:right="113"/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  <w:sz w:val="20"/>
              </w:rPr>
              <w:t>HOLE</w:t>
            </w:r>
          </w:p>
        </w:tc>
        <w:tc>
          <w:tcPr>
            <w:tcW w:w="582" w:type="dxa"/>
            <w:vMerge w:val="restart"/>
            <w:tcBorders>
              <w:top w:val="single" w:sz="4" w:space="0" w:color="5B9BD5" w:themeColor="accent1"/>
              <w:left w:val="single" w:sz="4" w:space="0" w:color="9CC2E5" w:themeColor="accent1" w:themeTint="99"/>
              <w:right w:val="single" w:sz="4" w:space="0" w:color="9CC2E5" w:themeColor="accent1" w:themeTint="99"/>
            </w:tcBorders>
            <w:textDirection w:val="tbRlV"/>
          </w:tcPr>
          <w:p w14:paraId="28038E17" w14:textId="77777777" w:rsidR="000F5DED" w:rsidRPr="000F215C" w:rsidRDefault="000F5DED" w:rsidP="004324A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20"/>
              </w:rPr>
              <w:t>RANGE</w:t>
            </w:r>
          </w:p>
        </w:tc>
        <w:tc>
          <w:tcPr>
            <w:tcW w:w="1834" w:type="dxa"/>
            <w:gridSpan w:val="2"/>
            <w:tcBorders>
              <w:top w:val="single" w:sz="4" w:space="0" w:color="5B9BD5" w:themeColor="accent1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B6ED4A2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18"/>
              </w:rPr>
              <w:t>NAME</w:t>
            </w:r>
          </w:p>
        </w:tc>
        <w:tc>
          <w:tcPr>
            <w:tcW w:w="1834" w:type="dxa"/>
            <w:gridSpan w:val="2"/>
            <w:tcBorders>
              <w:top w:val="single" w:sz="4" w:space="0" w:color="5B9BD5" w:themeColor="accent1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5E0213E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18"/>
              </w:rPr>
              <w:t>NAME</w:t>
            </w:r>
          </w:p>
        </w:tc>
        <w:tc>
          <w:tcPr>
            <w:tcW w:w="1834" w:type="dxa"/>
            <w:gridSpan w:val="2"/>
            <w:tcBorders>
              <w:top w:val="single" w:sz="4" w:space="0" w:color="5B9BD5" w:themeColor="accent1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26831ED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18"/>
              </w:rPr>
              <w:t>NAME</w:t>
            </w:r>
          </w:p>
        </w:tc>
        <w:tc>
          <w:tcPr>
            <w:tcW w:w="1833" w:type="dxa"/>
            <w:gridSpan w:val="2"/>
            <w:tcBorders>
              <w:top w:val="single" w:sz="4" w:space="0" w:color="5B9BD5" w:themeColor="accent1"/>
              <w:left w:val="single" w:sz="4" w:space="0" w:color="9CC2E5" w:themeColor="accent1" w:themeTint="99"/>
              <w:bottom w:val="single" w:sz="4" w:space="0" w:color="BDD6EE" w:themeColor="accent1" w:themeTint="66"/>
              <w:right w:val="single" w:sz="4" w:space="0" w:color="5B9BD5" w:themeColor="accent1"/>
            </w:tcBorders>
          </w:tcPr>
          <w:p w14:paraId="425001E0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18"/>
              </w:rPr>
              <w:t>NAME</w:t>
            </w:r>
          </w:p>
        </w:tc>
      </w:tr>
      <w:tr w:rsidR="00A337F8" w:rsidRPr="000F215C" w14:paraId="088D7F99" w14:textId="77777777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/>
            <w:tcBorders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0CEC73A" w14:textId="77777777"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</w:p>
        </w:tc>
        <w:tc>
          <w:tcPr>
            <w:tcW w:w="582" w:type="dxa"/>
            <w:vMerge/>
            <w:tcBorders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7BDE32C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  <w:shd w:val="clear" w:color="auto" w:fill="DEEAF6" w:themeFill="accent1" w:themeFillTint="33"/>
          </w:tcPr>
          <w:p w14:paraId="2AC0E66D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20"/>
              </w:rPr>
              <w:t>SHOT</w:t>
            </w: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4554BC76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20"/>
              </w:rPr>
              <w:t>MISS</w:t>
            </w: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5ECEE50A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20"/>
              </w:rPr>
              <w:t>SHOT</w:t>
            </w: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4235993C" w14:textId="77777777" w:rsidR="000F5DED" w:rsidRPr="000F215C" w:rsidRDefault="004324A3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20"/>
              </w:rPr>
              <w:t>MISS</w:t>
            </w:r>
          </w:p>
        </w:tc>
        <w:tc>
          <w:tcPr>
            <w:tcW w:w="986" w:type="dxa"/>
            <w:tcBorders>
              <w:top w:val="single" w:sz="4" w:space="0" w:color="BDD6EE" w:themeColor="accent1" w:themeTint="66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1D445C27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20"/>
              </w:rPr>
              <w:t>SHOT</w:t>
            </w:r>
          </w:p>
        </w:tc>
        <w:tc>
          <w:tcPr>
            <w:tcW w:w="848" w:type="dxa"/>
            <w:tcBorders>
              <w:top w:val="single" w:sz="4" w:space="0" w:color="BDD6EE" w:themeColor="accent1" w:themeTint="66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62901756" w14:textId="77777777" w:rsidR="000F5DED" w:rsidRPr="000F215C" w:rsidRDefault="004324A3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20"/>
              </w:rPr>
              <w:t>MISS</w:t>
            </w:r>
          </w:p>
        </w:tc>
        <w:tc>
          <w:tcPr>
            <w:tcW w:w="986" w:type="dxa"/>
            <w:tcBorders>
              <w:top w:val="single" w:sz="4" w:space="0" w:color="BDD6EE" w:themeColor="accent1" w:themeTint="66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4CDC2FE8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20"/>
              </w:rPr>
              <w:t>SHOT</w:t>
            </w:r>
          </w:p>
        </w:tc>
        <w:tc>
          <w:tcPr>
            <w:tcW w:w="847" w:type="dxa"/>
            <w:tcBorders>
              <w:top w:val="single" w:sz="4" w:space="0" w:color="BDD6EE" w:themeColor="accent1" w:themeTint="66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3626C62D" w14:textId="77777777" w:rsidR="000F5DED" w:rsidRPr="000F215C" w:rsidRDefault="004324A3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20"/>
              </w:rPr>
              <w:t>MISS</w:t>
            </w:r>
          </w:p>
        </w:tc>
      </w:tr>
      <w:tr w:rsidR="000F215C" w:rsidRPr="000F215C" w14:paraId="65B7D45E" w14:textId="77777777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764BC7E" w14:textId="77777777"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</w:rPr>
              <w:t>1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E9FF22F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</w:tcPr>
          <w:p w14:paraId="491AC8B2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392236A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38656FAD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67A1558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34918E1C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F05AA67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27671047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</w:tcPr>
          <w:p w14:paraId="37E84BFC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A337F8" w:rsidRPr="000F215C" w14:paraId="3C2969EA" w14:textId="77777777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585B0179" w14:textId="77777777"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</w:rPr>
              <w:t>2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36546B4E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  <w:shd w:val="clear" w:color="auto" w:fill="DEEAF6" w:themeFill="accent1" w:themeFillTint="33"/>
          </w:tcPr>
          <w:p w14:paraId="5FA55BD6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65C10C0A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39F7B9AB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6F9AAD62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1BFA87C2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7536DA64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54652204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46D6DEAD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0F215C" w:rsidRPr="000F215C" w14:paraId="7417980C" w14:textId="77777777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BD11266" w14:textId="77777777"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</w:rPr>
              <w:t>3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EBB851B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</w:tcPr>
          <w:p w14:paraId="3AEE4389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1A1B9BB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145F2868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19DDFB8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409C69B0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B8F6897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57AC5906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</w:tcPr>
          <w:p w14:paraId="09E011CD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A337F8" w:rsidRPr="000F215C" w14:paraId="2C9A67FC" w14:textId="77777777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4830F580" w14:textId="77777777"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</w:rPr>
              <w:t>4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19471422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  <w:shd w:val="clear" w:color="auto" w:fill="DEEAF6" w:themeFill="accent1" w:themeFillTint="33"/>
          </w:tcPr>
          <w:p w14:paraId="56DC0DA7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5304AD70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757E7F7F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10EE14DD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18A32127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453B97DB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1A3D795D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43659F3B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0F215C" w:rsidRPr="000F215C" w14:paraId="50F65D9E" w14:textId="77777777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A940850" w14:textId="77777777"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</w:rPr>
              <w:t>5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C0FAFC4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</w:tcPr>
          <w:p w14:paraId="60D6CFB6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BEB6D55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01CE2528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C7429C0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6F7289C2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81BD49C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7EB82555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</w:tcPr>
          <w:p w14:paraId="797D24B6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A337F8" w:rsidRPr="000F215C" w14:paraId="2FBD7A5F" w14:textId="77777777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167247D9" w14:textId="77777777"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</w:rPr>
              <w:t>6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393B1451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  <w:shd w:val="clear" w:color="auto" w:fill="DEEAF6" w:themeFill="accent1" w:themeFillTint="33"/>
          </w:tcPr>
          <w:p w14:paraId="2A874204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21FC5E15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69B2222B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71D5C3F4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30CB5CE8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04B7EE1A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1F36094E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770FAF1A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0F215C" w:rsidRPr="000F215C" w14:paraId="14683890" w14:textId="77777777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30C6728" w14:textId="77777777"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</w:rPr>
              <w:t>7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DDE186F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</w:tcPr>
          <w:p w14:paraId="2C5C4F4A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C5A921C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69A44045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D4279E5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5A4B366F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2741DEA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0BAC4878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</w:tcPr>
          <w:p w14:paraId="6B64C862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A337F8" w:rsidRPr="000F215C" w14:paraId="0709B66F" w14:textId="77777777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7D4EA195" w14:textId="77777777"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</w:rPr>
              <w:t>8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4C99D6F3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  <w:shd w:val="clear" w:color="auto" w:fill="DEEAF6" w:themeFill="accent1" w:themeFillTint="33"/>
          </w:tcPr>
          <w:p w14:paraId="44D81200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30376F28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59B00D3F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51F9212C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5D7A756A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3DF75AF2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5568BDEB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2E4ACF91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0F215C" w:rsidRPr="000F215C" w14:paraId="3CC0B8CC" w14:textId="77777777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AA8821D" w14:textId="77777777"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</w:rPr>
              <w:t>9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D945871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</w:tcPr>
          <w:p w14:paraId="4F11D2F2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9D67D54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3493038A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6FBA113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7E5F0481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E3CC852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1CDDA438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</w:tcPr>
          <w:p w14:paraId="7DF1B52F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A337F8" w:rsidRPr="000F215C" w14:paraId="3349D100" w14:textId="77777777" w:rsidTr="008D7D12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  <w:textDirection w:val="tbRlV"/>
          </w:tcPr>
          <w:p w14:paraId="487E332A" w14:textId="77777777" w:rsidR="000F5DED" w:rsidRPr="000F215C" w:rsidRDefault="007608FE" w:rsidP="0055778F">
            <w:pPr>
              <w:ind w:left="113" w:right="113"/>
              <w:jc w:val="left"/>
              <w:rPr>
                <w:color w:val="1F4E79" w:themeColor="accent1" w:themeShade="80"/>
              </w:rPr>
            </w:pPr>
            <w:r>
              <w:rPr>
                <w:rFonts w:hint="eastAsia"/>
                <w:color w:val="1F4E79" w:themeColor="accent1" w:themeShade="80"/>
              </w:rPr>
              <w:t>A</w:t>
            </w:r>
            <w:r>
              <w:rPr>
                <w:color w:val="1F4E79" w:themeColor="accent1" w:themeShade="80"/>
              </w:rPr>
              <w:t>LL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2C7DAFEB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  <w:shd w:val="clear" w:color="auto" w:fill="DEEAF6" w:themeFill="accent1" w:themeFillTint="33"/>
          </w:tcPr>
          <w:p w14:paraId="6CD2A628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683D39ED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0FE41A6F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3CD6C5ED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1673F861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7A0C6E90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49FA7589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287BDFEA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</w:tbl>
    <w:p w14:paraId="31E3C14C" w14:textId="7F21448E" w:rsidR="00E7117E" w:rsidRPr="00E06309" w:rsidRDefault="008D1327" w:rsidP="008D1327">
      <w:pPr>
        <w:rPr>
          <w:color w:val="1F4E79" w:themeColor="accent1" w:themeShade="80"/>
          <w:sz w:val="18"/>
        </w:rPr>
      </w:pPr>
      <w:r w:rsidRPr="00E06309">
        <w:rPr>
          <w:rFonts w:hint="eastAsia"/>
          <w:color w:val="1F4E79" w:themeColor="accent1" w:themeShade="80"/>
          <w:sz w:val="18"/>
        </w:rPr>
        <w:t>20</w:t>
      </w:r>
      <w:r w:rsidR="005A43E8">
        <w:rPr>
          <w:rFonts w:hint="eastAsia"/>
          <w:color w:val="1F4E79" w:themeColor="accent1" w:themeShade="80"/>
          <w:sz w:val="18"/>
        </w:rPr>
        <w:t>2</w:t>
      </w:r>
      <w:r w:rsidR="00ED7F7A">
        <w:rPr>
          <w:rFonts w:hint="eastAsia"/>
          <w:color w:val="1F4E79" w:themeColor="accent1" w:themeShade="80"/>
          <w:sz w:val="18"/>
        </w:rPr>
        <w:t>2</w:t>
      </w:r>
      <w:r w:rsidRPr="00E06309">
        <w:rPr>
          <w:rFonts w:hint="eastAsia"/>
          <w:color w:val="1F4E79" w:themeColor="accent1" w:themeShade="80"/>
          <w:sz w:val="18"/>
        </w:rPr>
        <w:t>.</w:t>
      </w:r>
      <w:r w:rsidR="00ED7F7A">
        <w:rPr>
          <w:rFonts w:hint="eastAsia"/>
          <w:color w:val="1F4E79" w:themeColor="accent1" w:themeShade="80"/>
          <w:sz w:val="18"/>
        </w:rPr>
        <w:t>4</w:t>
      </w:r>
      <w:r w:rsidRPr="00E06309">
        <w:rPr>
          <w:rFonts w:hint="eastAsia"/>
          <w:color w:val="1F4E79" w:themeColor="accent1" w:themeShade="80"/>
          <w:sz w:val="18"/>
        </w:rPr>
        <w:t>.</w:t>
      </w:r>
      <w:r w:rsidR="005A43E8">
        <w:rPr>
          <w:rFonts w:hint="eastAsia"/>
          <w:color w:val="1F4E79" w:themeColor="accent1" w:themeShade="80"/>
          <w:sz w:val="18"/>
        </w:rPr>
        <w:t>2</w:t>
      </w:r>
      <w:r w:rsidR="00ED7F7A">
        <w:rPr>
          <w:rFonts w:hint="eastAsia"/>
          <w:color w:val="1F4E79" w:themeColor="accent1" w:themeShade="80"/>
          <w:sz w:val="18"/>
        </w:rPr>
        <w:t>9</w:t>
      </w:r>
    </w:p>
    <w:tbl>
      <w:tblPr>
        <w:tblStyle w:val="1-5"/>
        <w:tblW w:w="0" w:type="auto"/>
        <w:tblLook w:val="0000" w:firstRow="0" w:lastRow="0" w:firstColumn="0" w:lastColumn="0" w:noHBand="0" w:noVBand="0"/>
      </w:tblPr>
      <w:tblGrid>
        <w:gridCol w:w="8494"/>
      </w:tblGrid>
      <w:tr w:rsidR="000F215C" w:rsidRPr="000F215C" w14:paraId="5886CAC6" w14:textId="77777777" w:rsidTr="00FB7495">
        <w:trPr>
          <w:trHeight w:val="65"/>
        </w:trPr>
        <w:tc>
          <w:tcPr>
            <w:tcW w:w="856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8D08D" w:themeFill="accent6" w:themeFillTint="99"/>
          </w:tcPr>
          <w:p w14:paraId="097B415A" w14:textId="77777777" w:rsidR="00EA780E" w:rsidRPr="000F215C" w:rsidRDefault="00A15FE0" w:rsidP="00A15FE0">
            <w:pPr>
              <w:jc w:val="center"/>
              <w:rPr>
                <w:b/>
                <w:color w:val="1F4E79" w:themeColor="accent1" w:themeShade="80"/>
                <w:sz w:val="28"/>
              </w:rPr>
            </w:pPr>
            <w:r w:rsidRPr="00A15FE0">
              <w:rPr>
                <w:b/>
                <w:color w:val="000000" w:themeColor="text1"/>
                <w:sz w:val="24"/>
              </w:rPr>
              <w:t>-Rule Book-</w:t>
            </w:r>
          </w:p>
        </w:tc>
      </w:tr>
      <w:tr w:rsidR="00EA780E" w:rsidRPr="008D1327" w14:paraId="072E4A4F" w14:textId="77777777" w:rsidTr="00E06309">
        <w:trPr>
          <w:trHeight w:val="841"/>
        </w:trPr>
        <w:tc>
          <w:tcPr>
            <w:tcW w:w="856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61DE6CB" w14:textId="77777777" w:rsidR="00EA780E" w:rsidRPr="00D84EDA" w:rsidRDefault="008D7D12" w:rsidP="00990900">
            <w:pPr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1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55778F" w:rsidRPr="00A15FE0">
              <w:rPr>
                <w:rFonts w:hint="eastAsia"/>
                <w:color w:val="000000" w:themeColor="text1"/>
                <w:sz w:val="24"/>
              </w:rPr>
              <w:t>コース巡回では必ず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アイプロテクター</w:t>
            </w:r>
            <w:r w:rsidR="00EA780E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の装着</w:t>
            </w:r>
            <w:r w:rsidR="00EA780E" w:rsidRPr="00A15FE0">
              <w:rPr>
                <w:rFonts w:hint="eastAsia"/>
                <w:color w:val="000000" w:themeColor="text1"/>
                <w:sz w:val="24"/>
              </w:rPr>
              <w:t>をする</w:t>
            </w:r>
            <w:r w:rsidR="00EA780E" w:rsidRPr="00D84EDA">
              <w:rPr>
                <w:rFonts w:hint="eastAsia"/>
                <w:b/>
                <w:color w:val="000000" w:themeColor="text1"/>
                <w:sz w:val="24"/>
              </w:rPr>
              <w:t>。</w:t>
            </w:r>
          </w:p>
          <w:p w14:paraId="042BE3EC" w14:textId="77777777" w:rsidR="00EA780E" w:rsidRPr="00A15FE0" w:rsidRDefault="008D7D12" w:rsidP="00990900">
            <w:pPr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2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55778F" w:rsidRPr="00A15FE0">
              <w:rPr>
                <w:rFonts w:hint="eastAsia"/>
                <w:color w:val="000000" w:themeColor="text1"/>
                <w:sz w:val="24"/>
              </w:rPr>
              <w:t>射手は発射前に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射撃の意思を伝えてから</w:t>
            </w:r>
            <w:r w:rsidR="00EA780E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射撃を開始。</w:t>
            </w:r>
            <w:r w:rsidR="0055778F" w:rsidRPr="00E86F21">
              <w:rPr>
                <w:rFonts w:hint="eastAsia"/>
                <w:color w:val="000000" w:themeColor="text1"/>
                <w:sz w:val="22"/>
              </w:rPr>
              <w:t>(</w:t>
            </w:r>
            <w:r w:rsidR="0055778F" w:rsidRPr="00E86F21">
              <w:rPr>
                <w:rFonts w:hint="eastAsia"/>
                <w:color w:val="000000" w:themeColor="text1"/>
                <w:sz w:val="22"/>
              </w:rPr>
              <w:t>「撃ちます」等</w:t>
            </w:r>
            <w:r w:rsidR="0055778F" w:rsidRPr="00E86F21">
              <w:rPr>
                <w:rFonts w:hint="eastAsia"/>
                <w:color w:val="000000" w:themeColor="text1"/>
                <w:sz w:val="22"/>
              </w:rPr>
              <w:t>)</w:t>
            </w:r>
          </w:p>
          <w:p w14:paraId="22D396F9" w14:textId="77777777" w:rsidR="00EA780E" w:rsidRPr="00D84EDA" w:rsidRDefault="008D7D12" w:rsidP="00990900">
            <w:pPr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3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EA780E" w:rsidRPr="00A15FE0">
              <w:rPr>
                <w:rFonts w:hint="eastAsia"/>
                <w:color w:val="000000" w:themeColor="text1"/>
                <w:sz w:val="24"/>
              </w:rPr>
              <w:t>HIT</w:t>
            </w:r>
            <w:r w:rsidR="00EA780E" w:rsidRPr="00A15FE0">
              <w:rPr>
                <w:rFonts w:hint="eastAsia"/>
                <w:color w:val="000000" w:themeColor="text1"/>
                <w:sz w:val="24"/>
              </w:rPr>
              <w:t>判定の結果は、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スタッフ及び</w:t>
            </w:r>
            <w:r w:rsidR="00EA780E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他プレイヤーの審判</w:t>
            </w:r>
            <w:r w:rsidR="00EA780E" w:rsidRPr="00A15FE0">
              <w:rPr>
                <w:rFonts w:hint="eastAsia"/>
                <w:color w:val="000000" w:themeColor="text1"/>
                <w:sz w:val="24"/>
              </w:rPr>
              <w:t>に従う事。</w:t>
            </w:r>
          </w:p>
          <w:p w14:paraId="2A5397D0" w14:textId="77777777" w:rsidR="00EA780E" w:rsidRDefault="008D7D12" w:rsidP="00990900">
            <w:pPr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4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EA780E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2</w:t>
            </w:r>
            <w:r w:rsidR="00EA780E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重給弾、空撃ちは</w:t>
            </w:r>
            <w:r w:rsidR="00EA780E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MISS</w:t>
            </w:r>
            <w:r w:rsidR="00EA780E" w:rsidRPr="00A15FE0">
              <w:rPr>
                <w:rFonts w:hint="eastAsia"/>
                <w:color w:val="000000" w:themeColor="text1"/>
                <w:sz w:val="24"/>
              </w:rPr>
              <w:t>に加算する。</w:t>
            </w:r>
          </w:p>
          <w:p w14:paraId="63F3D9BB" w14:textId="77777777" w:rsidR="0055778F" w:rsidRPr="00D84EDA" w:rsidRDefault="008D7D12" w:rsidP="008D7D12">
            <w:pPr>
              <w:ind w:left="241" w:hangingChars="100" w:hanging="241"/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5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試射が必要な時はスタッフ及び他プレイヤーに</w:t>
            </w:r>
            <w:r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事前に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申告</w:t>
            </w:r>
            <w:r w:rsidRPr="007608FE">
              <w:rPr>
                <w:rFonts w:hint="eastAsia"/>
                <w:color w:val="000000" w:themeColor="text1"/>
                <w:sz w:val="24"/>
              </w:rPr>
              <w:t>する事</w:t>
            </w:r>
            <w:r w:rsidR="0055778F" w:rsidRPr="007608FE">
              <w:rPr>
                <w:rFonts w:hint="eastAsia"/>
                <w:color w:val="000000" w:themeColor="text1"/>
                <w:sz w:val="24"/>
              </w:rPr>
              <w:t>。</w:t>
            </w:r>
          </w:p>
          <w:p w14:paraId="1CF4CC9A" w14:textId="77777777" w:rsidR="00EA780E" w:rsidRDefault="008D7D12" w:rsidP="00990900">
            <w:pPr>
              <w:ind w:leftChars="15" w:left="272" w:hangingChars="100" w:hanging="241"/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6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55778F" w:rsidRPr="007608FE">
              <w:rPr>
                <w:rFonts w:hint="eastAsia"/>
                <w:color w:val="000000" w:themeColor="text1"/>
                <w:sz w:val="24"/>
              </w:rPr>
              <w:t>ガントラブルや弾切れ等による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ホール達成が困難な場合、</w:t>
            </w:r>
            <w:r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そのホールは</w:t>
            </w:r>
            <w:r w:rsidR="00EA780E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リタイア</w:t>
            </w:r>
            <w:r w:rsidR="00EA780E" w:rsidRPr="007608FE">
              <w:rPr>
                <w:rFonts w:hint="eastAsia"/>
                <w:color w:val="000000" w:themeColor="text1"/>
                <w:sz w:val="24"/>
              </w:rPr>
              <w:t>とし、リタイア表記を記名する。</w:t>
            </w:r>
          </w:p>
          <w:p w14:paraId="7659F879" w14:textId="77777777" w:rsidR="00453074" w:rsidRPr="00D84EDA" w:rsidRDefault="008D7D12" w:rsidP="00990900">
            <w:pPr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7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453074" w:rsidRPr="007608FE">
              <w:rPr>
                <w:rFonts w:hint="eastAsia"/>
                <w:color w:val="000000" w:themeColor="text1"/>
                <w:sz w:val="24"/>
              </w:rPr>
              <w:t>各ホールは</w:t>
            </w:r>
            <w:r w:rsidR="00453074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最大</w:t>
            </w:r>
            <w:r w:rsidR="00453074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30</w:t>
            </w:r>
            <w:r w:rsidR="00453074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射</w:t>
            </w:r>
            <w:r w:rsidR="00453074" w:rsidRPr="007608FE">
              <w:rPr>
                <w:rFonts w:hint="eastAsia"/>
                <w:color w:val="000000" w:themeColor="text1"/>
                <w:sz w:val="24"/>
              </w:rPr>
              <w:t>まで、</w:t>
            </w:r>
            <w:r w:rsidR="00453074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ホールリタイアは</w:t>
            </w:r>
            <w:r w:rsidR="00453074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+31</w:t>
            </w:r>
            <w:r w:rsidR="00453074" w:rsidRPr="007608FE">
              <w:rPr>
                <w:rFonts w:hint="eastAsia"/>
                <w:color w:val="000000" w:themeColor="text1"/>
                <w:sz w:val="24"/>
              </w:rPr>
              <w:t>とする。</w:t>
            </w:r>
          </w:p>
          <w:p w14:paraId="749E3390" w14:textId="77777777" w:rsidR="00EA780E" w:rsidRDefault="008D7D12" w:rsidP="00990900">
            <w:pPr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8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EA780E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セミオートライフルは１射毎に必ずマズルダウン</w:t>
            </w:r>
            <w:r w:rsidR="00EA780E" w:rsidRPr="007608FE">
              <w:rPr>
                <w:rFonts w:hint="eastAsia"/>
                <w:color w:val="000000" w:themeColor="text1"/>
                <w:sz w:val="24"/>
              </w:rPr>
              <w:t>をする事。</w:t>
            </w:r>
          </w:p>
          <w:p w14:paraId="742D1405" w14:textId="77777777" w:rsidR="0055778F" w:rsidRPr="0055778F" w:rsidRDefault="008D7D12" w:rsidP="00990900">
            <w:pPr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9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55778F" w:rsidRPr="007608FE">
              <w:rPr>
                <w:rFonts w:hint="eastAsia"/>
                <w:color w:val="000000" w:themeColor="text1"/>
                <w:sz w:val="24"/>
              </w:rPr>
              <w:t>射撃位置から前進したい際は、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歩数カウント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+1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ずつスコア加算</w:t>
            </w:r>
            <w:r w:rsidR="0055778F" w:rsidRPr="007608FE">
              <w:rPr>
                <w:rFonts w:hint="eastAsia"/>
                <w:color w:val="000000" w:themeColor="text1"/>
                <w:sz w:val="24"/>
              </w:rPr>
              <w:t>とする。</w:t>
            </w:r>
          </w:p>
          <w:p w14:paraId="0065F5A3" w14:textId="77777777" w:rsidR="0055778F" w:rsidRDefault="008D7D12" w:rsidP="0055778F">
            <w:pPr>
              <w:jc w:val="left"/>
              <w:rPr>
                <w:b/>
                <w:color w:val="000000" w:themeColor="text1"/>
                <w:sz w:val="24"/>
                <w:u w:val="single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10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射撃位置は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1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ⅿロープマーカーを片足で踏んでいる位置</w:t>
            </w:r>
            <w:r w:rsidR="0055778F" w:rsidRPr="007608FE">
              <w:rPr>
                <w:rFonts w:hint="eastAsia"/>
                <w:color w:val="000000" w:themeColor="text1"/>
                <w:sz w:val="24"/>
              </w:rPr>
              <w:t>を起点とする。</w:t>
            </w:r>
            <w:r>
              <w:rPr>
                <w:rFonts w:hint="eastAsia"/>
                <w:b/>
                <w:color w:val="000000" w:themeColor="text1"/>
                <w:sz w:val="24"/>
              </w:rPr>
              <w:t>11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55778F" w:rsidRPr="007608FE">
              <w:rPr>
                <w:rFonts w:hint="eastAsia"/>
                <w:color w:val="000000" w:themeColor="text1"/>
                <w:sz w:val="24"/>
              </w:rPr>
              <w:t>バイポット使用や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射撃位置内にある物を使っての委託射撃は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ok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。</w:t>
            </w:r>
          </w:p>
          <w:p w14:paraId="628D1E64" w14:textId="77777777" w:rsidR="002B71E4" w:rsidRPr="00E86F21" w:rsidRDefault="002B71E4" w:rsidP="0055778F">
            <w:pPr>
              <w:jc w:val="left"/>
              <w:rPr>
                <w:b/>
                <w:color w:val="000000" w:themeColor="text1"/>
                <w:sz w:val="24"/>
                <w:u w:val="single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12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E86F21" w:rsidRPr="00E86F21">
              <w:rPr>
                <w:rFonts w:hint="eastAsia"/>
                <w:b/>
                <w:color w:val="000000" w:themeColor="text1"/>
                <w:sz w:val="24"/>
                <w:u w:val="single"/>
              </w:rPr>
              <w:t>伏撃での</w:t>
            </w:r>
            <w:r w:rsidR="00E86F21">
              <w:rPr>
                <w:rFonts w:hint="eastAsia"/>
                <w:b/>
                <w:color w:val="000000" w:themeColor="text1"/>
                <w:sz w:val="24"/>
                <w:u w:val="single"/>
              </w:rPr>
              <w:t>姿勢の時は</w:t>
            </w:r>
            <w:r w:rsidRPr="00E86F21">
              <w:rPr>
                <w:rFonts w:hint="eastAsia"/>
                <w:b/>
                <w:color w:val="000000" w:themeColor="text1"/>
                <w:sz w:val="24"/>
                <w:u w:val="single"/>
              </w:rPr>
              <w:t>トリガーハンド側の肘</w:t>
            </w:r>
            <w:r>
              <w:rPr>
                <w:rFonts w:hint="eastAsia"/>
                <w:color w:val="000000" w:themeColor="text1"/>
                <w:sz w:val="24"/>
              </w:rPr>
              <w:t>を</w:t>
            </w:r>
            <w:r w:rsidR="00E86F21">
              <w:rPr>
                <w:rFonts w:hint="eastAsia"/>
                <w:color w:val="000000" w:themeColor="text1"/>
                <w:sz w:val="24"/>
              </w:rPr>
              <w:t>ロープマーカーに置く事</w:t>
            </w:r>
            <w:r>
              <w:rPr>
                <w:rFonts w:hint="eastAsia"/>
                <w:color w:val="000000" w:themeColor="text1"/>
                <w:sz w:val="24"/>
              </w:rPr>
              <w:t>。</w:t>
            </w:r>
          </w:p>
          <w:p w14:paraId="5AD3DAAA" w14:textId="77EBFB77" w:rsidR="0055778F" w:rsidRPr="005A43E8" w:rsidRDefault="002B71E4" w:rsidP="005A43E8">
            <w:pPr>
              <w:ind w:left="241" w:hangingChars="100" w:hanging="241"/>
              <w:jc w:val="left"/>
              <w:rPr>
                <w:b/>
                <w:color w:val="000000" w:themeColor="text1"/>
                <w:sz w:val="24"/>
                <w:u w:val="single"/>
              </w:rPr>
            </w:pPr>
            <w:r>
              <w:rPr>
                <w:b/>
                <w:color w:val="000000" w:themeColor="text1"/>
                <w:sz w:val="24"/>
              </w:rPr>
              <w:t>13</w:t>
            </w:r>
            <w:r w:rsidR="008D7D12"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55778F" w:rsidRPr="007608FE">
              <w:rPr>
                <w:rFonts w:hint="eastAsia"/>
                <w:color w:val="000000" w:themeColor="text1"/>
                <w:sz w:val="24"/>
              </w:rPr>
              <w:t>使用</w:t>
            </w:r>
            <w:r w:rsidR="0055778F" w:rsidRPr="007608FE">
              <w:rPr>
                <w:rFonts w:hint="eastAsia"/>
                <w:color w:val="000000" w:themeColor="text1"/>
                <w:sz w:val="24"/>
              </w:rPr>
              <w:t>BB</w:t>
            </w:r>
            <w:r w:rsidR="0055778F" w:rsidRPr="007608FE">
              <w:rPr>
                <w:rFonts w:hint="eastAsia"/>
                <w:color w:val="000000" w:themeColor="text1"/>
                <w:sz w:val="24"/>
              </w:rPr>
              <w:t>弾は</w:t>
            </w:r>
            <w:r w:rsidR="005A43E8" w:rsidRPr="005A43E8">
              <w:rPr>
                <w:rFonts w:hint="eastAsia"/>
                <w:b/>
                <w:bCs/>
                <w:color w:val="000000" w:themeColor="text1"/>
                <w:sz w:val="24"/>
                <w:u w:val="single"/>
              </w:rPr>
              <w:t>0.2g</w:t>
            </w:r>
            <w:r w:rsidR="005A43E8" w:rsidRPr="005A43E8">
              <w:rPr>
                <w:rFonts w:hint="eastAsia"/>
                <w:b/>
                <w:bCs/>
                <w:color w:val="000000" w:themeColor="text1"/>
                <w:sz w:val="24"/>
                <w:u w:val="single"/>
              </w:rPr>
              <w:t>～</w:t>
            </w:r>
            <w:r w:rsidR="005A43E8" w:rsidRPr="005A43E8">
              <w:rPr>
                <w:rFonts w:hint="eastAsia"/>
                <w:b/>
                <w:bCs/>
                <w:color w:val="000000" w:themeColor="text1"/>
                <w:sz w:val="24"/>
                <w:u w:val="single"/>
              </w:rPr>
              <w:t>0</w:t>
            </w:r>
            <w:r w:rsidR="005A43E8" w:rsidRPr="005A43E8">
              <w:rPr>
                <w:b/>
                <w:bCs/>
                <w:color w:val="000000" w:themeColor="text1"/>
                <w:sz w:val="24"/>
                <w:u w:val="single"/>
              </w:rPr>
              <w:t>.3g</w:t>
            </w:r>
            <w:r w:rsidR="0055778F" w:rsidRPr="005A43E8">
              <w:rPr>
                <w:rFonts w:hint="eastAsia"/>
                <w:b/>
                <w:color w:val="000000" w:themeColor="text1"/>
                <w:sz w:val="24"/>
                <w:u w:val="single"/>
              </w:rPr>
              <w:t>までの</w:t>
            </w:r>
            <w:r w:rsidR="005A43E8">
              <w:rPr>
                <w:rFonts w:hint="eastAsia"/>
                <w:b/>
                <w:color w:val="000000" w:themeColor="text1"/>
                <w:sz w:val="24"/>
                <w:u w:val="single"/>
              </w:rPr>
              <w:t>バイオ</w:t>
            </w:r>
            <w:r w:rsidR="005A43E8">
              <w:rPr>
                <w:rFonts w:hint="eastAsia"/>
                <w:b/>
                <w:color w:val="000000" w:themeColor="text1"/>
                <w:sz w:val="24"/>
                <w:u w:val="single"/>
              </w:rPr>
              <w:t>B</w:t>
            </w:r>
            <w:r w:rsidR="005A43E8">
              <w:rPr>
                <w:b/>
                <w:color w:val="000000" w:themeColor="text1"/>
                <w:sz w:val="24"/>
                <w:u w:val="single"/>
              </w:rPr>
              <w:t>B</w:t>
            </w:r>
            <w:r w:rsidR="005A43E8">
              <w:rPr>
                <w:rFonts w:hint="eastAsia"/>
                <w:b/>
                <w:color w:val="000000" w:themeColor="text1"/>
                <w:sz w:val="24"/>
                <w:u w:val="single"/>
              </w:rPr>
              <w:t>弾が</w:t>
            </w:r>
            <w:r w:rsidR="0055778F" w:rsidRPr="005A43E8">
              <w:rPr>
                <w:rFonts w:hint="eastAsia"/>
                <w:b/>
                <w:color w:val="000000" w:themeColor="text1"/>
                <w:sz w:val="24"/>
                <w:u w:val="single"/>
              </w:rPr>
              <w:t>使用</w:t>
            </w:r>
            <w:r w:rsidR="005A43E8">
              <w:rPr>
                <w:rFonts w:hint="eastAsia"/>
                <w:b/>
                <w:color w:val="000000" w:themeColor="text1"/>
                <w:sz w:val="24"/>
                <w:u w:val="single"/>
              </w:rPr>
              <w:t>可能</w:t>
            </w:r>
            <w:r w:rsidR="008D1327" w:rsidRPr="005A43E8">
              <w:rPr>
                <w:rFonts w:hint="eastAsia"/>
                <w:color w:val="000000" w:themeColor="text1"/>
                <w:sz w:val="24"/>
                <w:u w:val="single"/>
              </w:rPr>
              <w:t>。</w:t>
            </w:r>
          </w:p>
          <w:p w14:paraId="0C78890C" w14:textId="6D8604CA" w:rsidR="008D1327" w:rsidRPr="00ED7F7A" w:rsidRDefault="008D1327" w:rsidP="005A43E8">
            <w:pPr>
              <w:ind w:left="482" w:hangingChars="200" w:hanging="482"/>
              <w:jc w:val="left"/>
              <w:rPr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14. </w:t>
            </w:r>
            <w:r>
              <w:rPr>
                <w:rFonts w:hint="eastAsia"/>
                <w:b/>
                <w:color w:val="000000" w:themeColor="text1"/>
                <w:sz w:val="24"/>
              </w:rPr>
              <w:t xml:space="preserve"> </w:t>
            </w:r>
            <w:r w:rsidR="005A43E8" w:rsidRPr="005A43E8">
              <w:rPr>
                <w:rFonts w:hint="eastAsia"/>
                <w:b/>
                <w:bCs/>
                <w:color w:val="000000" w:themeColor="text1"/>
                <w:sz w:val="24"/>
              </w:rPr>
              <w:t>プレデター</w:t>
            </w:r>
            <w:r w:rsidR="00ED7F7A">
              <w:rPr>
                <w:rFonts w:hint="eastAsia"/>
                <w:b/>
                <w:bCs/>
                <w:color w:val="000000" w:themeColor="text1"/>
                <w:sz w:val="24"/>
              </w:rPr>
              <w:t>8</w:t>
            </w:r>
            <w:r w:rsidRPr="00462A48">
              <w:rPr>
                <w:rFonts w:hint="eastAsia"/>
                <w:b/>
                <w:color w:val="000000" w:themeColor="text1"/>
                <w:sz w:val="24"/>
              </w:rPr>
              <w:t>番プレート</w:t>
            </w:r>
            <w:r w:rsidR="00ED7F7A">
              <w:rPr>
                <w:rFonts w:hint="eastAsia"/>
                <w:b/>
                <w:color w:val="000000" w:themeColor="text1"/>
                <w:sz w:val="24"/>
              </w:rPr>
              <w:t>のみ、携行しているハンドガンでの射撃可。</w:t>
            </w:r>
          </w:p>
        </w:tc>
      </w:tr>
    </w:tbl>
    <w:p w14:paraId="15E56DFA" w14:textId="77777777" w:rsidR="00867B29" w:rsidRPr="008D1327" w:rsidRDefault="00867B29" w:rsidP="00EA780E">
      <w:pPr>
        <w:jc w:val="left"/>
        <w:rPr>
          <w:sz w:val="24"/>
        </w:rPr>
      </w:pPr>
    </w:p>
    <w:sectPr w:rsidR="00867B29" w:rsidRPr="008D13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62E39" w14:textId="77777777" w:rsidR="000E01BC" w:rsidRDefault="000E01BC" w:rsidP="0055778F">
      <w:r>
        <w:separator/>
      </w:r>
    </w:p>
  </w:endnote>
  <w:endnote w:type="continuationSeparator" w:id="0">
    <w:p w14:paraId="591481E4" w14:textId="77777777" w:rsidR="000E01BC" w:rsidRDefault="000E01BC" w:rsidP="0055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B461E" w14:textId="77777777" w:rsidR="000E01BC" w:rsidRDefault="000E01BC" w:rsidP="0055778F">
      <w:r>
        <w:separator/>
      </w:r>
    </w:p>
  </w:footnote>
  <w:footnote w:type="continuationSeparator" w:id="0">
    <w:p w14:paraId="50D40A2F" w14:textId="77777777" w:rsidR="000E01BC" w:rsidRDefault="000E01BC" w:rsidP="00557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DED"/>
    <w:rsid w:val="000350DE"/>
    <w:rsid w:val="000E01BC"/>
    <w:rsid w:val="000F215C"/>
    <w:rsid w:val="000F5DED"/>
    <w:rsid w:val="00170ECD"/>
    <w:rsid w:val="002B71E4"/>
    <w:rsid w:val="003949A0"/>
    <w:rsid w:val="004324A3"/>
    <w:rsid w:val="00453074"/>
    <w:rsid w:val="00462A48"/>
    <w:rsid w:val="00471EC3"/>
    <w:rsid w:val="004B4085"/>
    <w:rsid w:val="005422DE"/>
    <w:rsid w:val="0055778F"/>
    <w:rsid w:val="005A43E8"/>
    <w:rsid w:val="005D1B00"/>
    <w:rsid w:val="006073FE"/>
    <w:rsid w:val="006228B2"/>
    <w:rsid w:val="00660D9E"/>
    <w:rsid w:val="00693995"/>
    <w:rsid w:val="006C2699"/>
    <w:rsid w:val="007608FE"/>
    <w:rsid w:val="00867B29"/>
    <w:rsid w:val="008D1327"/>
    <w:rsid w:val="008D7D12"/>
    <w:rsid w:val="00925457"/>
    <w:rsid w:val="009476CC"/>
    <w:rsid w:val="00982B97"/>
    <w:rsid w:val="00990900"/>
    <w:rsid w:val="00993C2C"/>
    <w:rsid w:val="009C1360"/>
    <w:rsid w:val="00A15FE0"/>
    <w:rsid w:val="00A337F8"/>
    <w:rsid w:val="00B6761B"/>
    <w:rsid w:val="00D035F2"/>
    <w:rsid w:val="00D84EDA"/>
    <w:rsid w:val="00E06309"/>
    <w:rsid w:val="00E86F21"/>
    <w:rsid w:val="00EA780E"/>
    <w:rsid w:val="00ED7F7A"/>
    <w:rsid w:val="00F14BA5"/>
    <w:rsid w:val="00FB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79C78"/>
  <w15:chartTrackingRefBased/>
  <w15:docId w15:val="{6E950DE9-7884-4FEE-8C89-2C7CB3E8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6">
    <w:name w:val="List Table 6 Colorful Accent 6"/>
    <w:basedOn w:val="a1"/>
    <w:uiPriority w:val="51"/>
    <w:rsid w:val="0092545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EA7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780E"/>
    <w:rPr>
      <w:rFonts w:asciiTheme="majorHAnsi" w:eastAsiaTheme="majorEastAsia" w:hAnsiTheme="majorHAnsi" w:cstheme="majorBidi"/>
      <w:sz w:val="18"/>
      <w:szCs w:val="18"/>
    </w:rPr>
  </w:style>
  <w:style w:type="table" w:styleId="6-5">
    <w:name w:val="List Table 6 Colorful Accent 5"/>
    <w:basedOn w:val="a1"/>
    <w:uiPriority w:val="51"/>
    <w:rsid w:val="00D84ED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5">
    <w:name w:val="Grid Table 1 Light Accent 5"/>
    <w:basedOn w:val="a1"/>
    <w:uiPriority w:val="46"/>
    <w:rsid w:val="00D84ED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header"/>
    <w:basedOn w:val="a"/>
    <w:link w:val="a7"/>
    <w:uiPriority w:val="99"/>
    <w:unhideWhenUsed/>
    <w:rsid w:val="00557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778F"/>
  </w:style>
  <w:style w:type="paragraph" w:styleId="a8">
    <w:name w:val="footer"/>
    <w:basedOn w:val="a"/>
    <w:link w:val="a9"/>
    <w:uiPriority w:val="99"/>
    <w:unhideWhenUsed/>
    <w:rsid w:val="00557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778F"/>
  </w:style>
  <w:style w:type="paragraph" w:styleId="aa">
    <w:name w:val="List Paragraph"/>
    <w:basedOn w:val="a"/>
    <w:uiPriority w:val="34"/>
    <w:qFormat/>
    <w:rsid w:val="008D7D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56EBB-3801-47DB-840D-CFC757B9F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高橋直丈</dc:creator>
  <cp:keywords/>
  <dc:description/>
  <cp:lastModifiedBy>User</cp:lastModifiedBy>
  <cp:revision>2</cp:revision>
  <cp:lastPrinted>2018-03-21T00:50:00Z</cp:lastPrinted>
  <dcterms:created xsi:type="dcterms:W3CDTF">2022-04-30T07:06:00Z</dcterms:created>
  <dcterms:modified xsi:type="dcterms:W3CDTF">2022-04-30T07:06:00Z</dcterms:modified>
</cp:coreProperties>
</file>